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5E" w:rsidRDefault="00A13711">
      <w:r>
        <w:t xml:space="preserve">HỘI ĐỒNG NHÂN DÂN    CỘNG HOÀ XÃ HỘI CHỦ NGHĨA VIỆT NAM        </w:t>
      </w:r>
    </w:p>
    <w:p w:rsidR="00A13711" w:rsidRDefault="00A13711">
      <w:r>
        <w:t xml:space="preserve">       XÃ TRÀ DON                          Độc lập-Tự do-Hạnh phúc</w:t>
      </w:r>
    </w:p>
    <w:p w:rsidR="00A13711" w:rsidRDefault="00A13711">
      <w:r>
        <w:t>Số……/NQ-HĐND                     Trà Don</w:t>
      </w:r>
      <w:proofErr w:type="gramStart"/>
      <w:r>
        <w:t>,ngày</w:t>
      </w:r>
      <w:proofErr w:type="gramEnd"/>
      <w:r>
        <w:t xml:space="preserve"> 05 tháng 11 năm 2015</w:t>
      </w:r>
    </w:p>
    <w:p w:rsidR="00A13711" w:rsidRDefault="00A13711">
      <w:r>
        <w:t xml:space="preserve">      (Dự thảo)                                               </w:t>
      </w:r>
    </w:p>
    <w:p w:rsidR="00A13711" w:rsidRDefault="00A13711">
      <w:r>
        <w:t xml:space="preserve">                            </w:t>
      </w:r>
      <w:r w:rsidR="00DE7CB6">
        <w:t xml:space="preserve">                 </w:t>
      </w:r>
      <w:r>
        <w:t xml:space="preserve"> NGHỊ QUYẾT</w:t>
      </w:r>
    </w:p>
    <w:p w:rsidR="00A13711" w:rsidRDefault="00EB0031">
      <w:r>
        <w:t>Về phương hướng nhiệm vụ phát triển kinh tế-xã hội- quốc phòng-</w:t>
      </w:r>
      <w:proofErr w:type="gramStart"/>
      <w:r>
        <w:t>an</w:t>
      </w:r>
      <w:proofErr w:type="gramEnd"/>
      <w:r>
        <w:t xml:space="preserve"> ninh năm 2015</w:t>
      </w:r>
    </w:p>
    <w:p w:rsidR="00EB0031" w:rsidRDefault="00DE7CB6">
      <w:r>
        <w:t xml:space="preserve">                   </w:t>
      </w:r>
      <w:r w:rsidR="001025F4">
        <w:t xml:space="preserve"> </w:t>
      </w:r>
      <w:r w:rsidR="00EB0031">
        <w:t>HỘI ĐỒNG NHÂN DÂN XÃ TRÀ DON KHOÁ X KỲ HỌP THỨ XIII</w:t>
      </w:r>
    </w:p>
    <w:p w:rsidR="00EB0031" w:rsidRDefault="00EB0031">
      <w:r>
        <w:t>Căn cứ tổ chức HĐND-UBND ngày 26 tháng 11 năm 2013.</w:t>
      </w:r>
    </w:p>
    <w:p w:rsidR="00EB0031" w:rsidRDefault="00EB0031">
      <w:r>
        <w:t>Căn cứ luật ban hành văn bản quy phạm pháp luật</w:t>
      </w:r>
      <w:r w:rsidR="00FC2EF4">
        <w:t xml:space="preserve"> của HĐND-UBND ngày 3 tháng 12 năm </w:t>
      </w:r>
      <w:proofErr w:type="gramStart"/>
      <w:r w:rsidR="00FC2EF4">
        <w:t>2004.</w:t>
      </w:r>
      <w:proofErr w:type="gramEnd"/>
    </w:p>
    <w:p w:rsidR="00FC2EF4" w:rsidRDefault="00FC2EF4">
      <w:r>
        <w:t xml:space="preserve">     Sau khi xem xét báo cáo của UBND xã về tình hình thực hiện kinh tế-xã hội</w:t>
      </w:r>
      <w:proofErr w:type="gramStart"/>
      <w:r>
        <w:t>,quốc</w:t>
      </w:r>
      <w:proofErr w:type="gramEnd"/>
      <w:r>
        <w:t xml:space="preserve"> phòng-an ninh 6 tháng cuối năm 2015 và phương hướng nhiệm vụ giải pháp chủ yế</w:t>
      </w:r>
      <w:r w:rsidR="00B73779">
        <w:t>u đầu năm 2016 tại báo cáo số…../BC-UBND xã năm 2016 của uỷ ban nhân dân xã đồng thời nhấn mạnh một số nhiệm vụ giải pháp như sau:</w:t>
      </w:r>
    </w:p>
    <w:sectPr w:rsidR="00FC2EF4" w:rsidSect="00E8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20"/>
  <w:characterSpacingControl w:val="doNotCompress"/>
  <w:compat/>
  <w:rsids>
    <w:rsidRoot w:val="00A13711"/>
    <w:rsid w:val="000501A8"/>
    <w:rsid w:val="001025F4"/>
    <w:rsid w:val="001467B2"/>
    <w:rsid w:val="003E66D4"/>
    <w:rsid w:val="0088721C"/>
    <w:rsid w:val="00966D73"/>
    <w:rsid w:val="00A13711"/>
    <w:rsid w:val="00B73779"/>
    <w:rsid w:val="00DE7CB6"/>
    <w:rsid w:val="00E8195E"/>
    <w:rsid w:val="00EB0031"/>
    <w:rsid w:val="00FC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2015-11-03T02:57:00Z</dcterms:created>
  <dcterms:modified xsi:type="dcterms:W3CDTF">2015-11-30T02:26:00Z</dcterms:modified>
</cp:coreProperties>
</file>